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5D" w:rsidRDefault="007B765D" w:rsidP="007B765D">
      <w:pPr>
        <w:jc w:val="center"/>
        <w:rPr>
          <w:sz w:val="48"/>
          <w:szCs w:val="48"/>
        </w:rPr>
      </w:pPr>
      <w:r>
        <w:rPr>
          <w:sz w:val="48"/>
          <w:szCs w:val="48"/>
        </w:rPr>
        <w:t>ГОДИШЕН ОТЧЕТ</w:t>
      </w:r>
    </w:p>
    <w:p w:rsidR="007B765D" w:rsidRDefault="007B765D" w:rsidP="007B765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за дейността на </w:t>
      </w:r>
      <w:proofErr w:type="spellStart"/>
      <w:r>
        <w:rPr>
          <w:sz w:val="44"/>
          <w:szCs w:val="44"/>
        </w:rPr>
        <w:t>НЧ“Просвета</w:t>
      </w:r>
      <w:proofErr w:type="spellEnd"/>
      <w:r>
        <w:rPr>
          <w:sz w:val="44"/>
          <w:szCs w:val="44"/>
        </w:rPr>
        <w:t>-Плаково 1873“</w:t>
      </w:r>
      <w:r>
        <w:rPr>
          <w:sz w:val="44"/>
          <w:szCs w:val="44"/>
        </w:rPr>
        <w:t xml:space="preserve"> през 2023г</w:t>
      </w:r>
    </w:p>
    <w:p w:rsidR="007B765D" w:rsidRDefault="007B765D" w:rsidP="007B765D">
      <w:pPr>
        <w:jc w:val="center"/>
        <w:rPr>
          <w:sz w:val="44"/>
          <w:szCs w:val="44"/>
        </w:rPr>
      </w:pP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>През 2023 г у</w:t>
      </w:r>
      <w:r>
        <w:rPr>
          <w:sz w:val="28"/>
          <w:szCs w:val="28"/>
        </w:rPr>
        <w:t xml:space="preserve">силията </w:t>
      </w:r>
      <w:r>
        <w:rPr>
          <w:sz w:val="28"/>
          <w:szCs w:val="28"/>
        </w:rPr>
        <w:t xml:space="preserve">на читалищното настоятелство бяха </w:t>
      </w:r>
      <w:r>
        <w:rPr>
          <w:sz w:val="28"/>
          <w:szCs w:val="28"/>
        </w:rPr>
        <w:t xml:space="preserve">насочени към </w:t>
      </w:r>
      <w:r>
        <w:rPr>
          <w:sz w:val="28"/>
          <w:szCs w:val="28"/>
        </w:rPr>
        <w:t>възобновявания на традициите в селото и засилване на съвместната работа с кметство, клуб на пенсионера и инвалида и Центъра за работа с деца и младежи!</w:t>
      </w: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рупата ни за обработен фолклор взе участие в общинския празник на народното песенно изкуство „Сладкопойна чучулига“ с. Присово и бяха удостоени с грамота  ,в </w:t>
      </w:r>
      <w:proofErr w:type="spellStart"/>
      <w:r>
        <w:rPr>
          <w:sz w:val="28"/>
          <w:szCs w:val="28"/>
        </w:rPr>
        <w:t>Еврофолк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гр.Китен</w:t>
      </w:r>
      <w:proofErr w:type="spellEnd"/>
      <w:r>
        <w:rPr>
          <w:sz w:val="28"/>
          <w:szCs w:val="28"/>
        </w:rPr>
        <w:t xml:space="preserve"> и в празничната програма на събора в селото ,където бяха наградени по повод 90 годишнината от сформирането на хора.</w:t>
      </w: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>С голяма празнична музикална програма</w:t>
      </w:r>
      <w:r>
        <w:rPr>
          <w:sz w:val="28"/>
          <w:szCs w:val="28"/>
        </w:rPr>
        <w:t xml:space="preserve"> беше отбелязана   150 годишни</w:t>
      </w:r>
      <w:r>
        <w:rPr>
          <w:sz w:val="28"/>
          <w:szCs w:val="28"/>
        </w:rPr>
        <w:t>ната на НЧ“ Просвета –Плаково 1873г“  в която освен със певческа дейност децата от Центъра за работа с деца и младежи се включиха в празника и със изложба от лично изработени от тях сувенири.</w:t>
      </w: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 xml:space="preserve">С общи усилия успяхме да отбележим  осми март, Лазаровден, деня на възрастните хора, организиран беше конкурс „Сръчните ръце на баба“, както  и тържество за най-малките с Дядо Коледа. </w:t>
      </w: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 xml:space="preserve">Гостуваха ни  Магичен театър „ </w:t>
      </w:r>
      <w:proofErr w:type="spellStart"/>
      <w:r>
        <w:rPr>
          <w:sz w:val="28"/>
          <w:szCs w:val="28"/>
        </w:rPr>
        <w:t>Фикси</w:t>
      </w:r>
      <w:proofErr w:type="spellEnd"/>
      <w:r>
        <w:rPr>
          <w:sz w:val="28"/>
          <w:szCs w:val="28"/>
        </w:rPr>
        <w:t xml:space="preserve"> “</w:t>
      </w:r>
    </w:p>
    <w:p w:rsidR="007B765D" w:rsidRDefault="007B765D" w:rsidP="007B765D">
      <w:pPr>
        <w:rPr>
          <w:sz w:val="28"/>
          <w:szCs w:val="28"/>
        </w:rPr>
      </w:pPr>
    </w:p>
    <w:p w:rsidR="007B765D" w:rsidRDefault="007B765D" w:rsidP="007B765D">
      <w:pPr>
        <w:rPr>
          <w:sz w:val="28"/>
          <w:szCs w:val="28"/>
        </w:rPr>
      </w:pPr>
    </w:p>
    <w:p w:rsidR="007B765D" w:rsidRDefault="007B765D" w:rsidP="007B765D">
      <w:pPr>
        <w:rPr>
          <w:sz w:val="28"/>
          <w:szCs w:val="28"/>
        </w:rPr>
      </w:pPr>
    </w:p>
    <w:p w:rsidR="007B765D" w:rsidRDefault="007B765D" w:rsidP="007B765D">
      <w:pPr>
        <w:rPr>
          <w:sz w:val="28"/>
          <w:szCs w:val="28"/>
        </w:rPr>
      </w:pPr>
      <w:bookmarkStart w:id="0" w:name="_GoBack"/>
      <w:bookmarkEnd w:id="0"/>
    </w:p>
    <w:p w:rsidR="007B765D" w:rsidRDefault="007B765D" w:rsidP="007B76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Изготвил:Полина</w:t>
      </w:r>
      <w:proofErr w:type="spellEnd"/>
      <w:r>
        <w:rPr>
          <w:sz w:val="28"/>
          <w:szCs w:val="28"/>
        </w:rPr>
        <w:t xml:space="preserve"> Димова</w:t>
      </w:r>
    </w:p>
    <w:p w:rsidR="007B765D" w:rsidRDefault="007B765D" w:rsidP="007B765D">
      <w:pPr>
        <w:rPr>
          <w:sz w:val="28"/>
          <w:szCs w:val="28"/>
        </w:rPr>
      </w:pPr>
      <w:r>
        <w:rPr>
          <w:sz w:val="28"/>
          <w:szCs w:val="28"/>
        </w:rPr>
        <w:t xml:space="preserve">/председател на </w:t>
      </w:r>
      <w:proofErr w:type="spellStart"/>
      <w:r>
        <w:rPr>
          <w:sz w:val="28"/>
          <w:szCs w:val="28"/>
        </w:rPr>
        <w:t>НЧ“Просвета</w:t>
      </w:r>
      <w:proofErr w:type="spellEnd"/>
      <w:r>
        <w:rPr>
          <w:sz w:val="28"/>
          <w:szCs w:val="28"/>
        </w:rPr>
        <w:t xml:space="preserve"> –Плаково 1873“/</w:t>
      </w:r>
    </w:p>
    <w:p w:rsidR="00FA7E3C" w:rsidRDefault="00FA7E3C"/>
    <w:sectPr w:rsidR="00FA7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5D"/>
    <w:rsid w:val="007B765D"/>
    <w:rsid w:val="00F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D5A4"/>
  <w15:chartTrackingRefBased/>
  <w15:docId w15:val="{398E9888-AF55-4588-9E8D-291CF3EA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5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2024-03-26T09:36:00Z</dcterms:created>
  <dcterms:modified xsi:type="dcterms:W3CDTF">2024-03-26T09:49:00Z</dcterms:modified>
</cp:coreProperties>
</file>